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06" w:rsidRDefault="00623A06" w:rsidP="00BF16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1"/>
        </w:rPr>
      </w:pPr>
    </w:p>
    <w:p w:rsidR="00BC54DC" w:rsidRPr="00C24F94" w:rsidRDefault="00BC54DC" w:rsidP="007A34C2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Cs/>
          <w:color w:val="000000"/>
          <w:spacing w:val="-1"/>
        </w:rPr>
      </w:pPr>
      <w:bookmarkStart w:id="0" w:name="_GoBack"/>
      <w:bookmarkEnd w:id="0"/>
    </w:p>
    <w:p w:rsidR="002A6DBD" w:rsidRPr="00FA3D18" w:rsidRDefault="002A6DBD" w:rsidP="002A6DB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>(ФБУЗ ФЦГиЭ Роспотребнадзора)</w:t>
      </w:r>
    </w:p>
    <w:p w:rsidR="002A6DBD" w:rsidRDefault="002A6DBD" w:rsidP="002A6DBD">
      <w:pPr>
        <w:spacing w:after="0" w:line="240" w:lineRule="auto"/>
        <w:ind w:left="142"/>
        <w:rPr>
          <w:rFonts w:ascii="Times New Roman" w:hAnsi="Times New Roman"/>
          <w:b/>
        </w:rPr>
      </w:pPr>
    </w:p>
    <w:p w:rsidR="00D21A6A" w:rsidRPr="00FA3D18" w:rsidRDefault="00D21A6A" w:rsidP="002A6DBD">
      <w:pPr>
        <w:spacing w:after="0" w:line="240" w:lineRule="auto"/>
        <w:ind w:left="142"/>
        <w:rPr>
          <w:rFonts w:ascii="Times New Roman" w:hAnsi="Times New Roman"/>
          <w:b/>
        </w:rPr>
      </w:pPr>
    </w:p>
    <w:p w:rsidR="00447B25" w:rsidRPr="0036039C" w:rsidRDefault="00447B25" w:rsidP="00447B25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</w:p>
    <w:p w:rsidR="008B5F51" w:rsidRDefault="008B5F51" w:rsidP="008B5F51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Дезинфектология</w:t>
      </w:r>
      <w:proofErr w:type="spellEnd"/>
    </w:p>
    <w:p w:rsidR="008B5F51" w:rsidRDefault="008B5F51" w:rsidP="008B5F51">
      <w:pPr>
        <w:pBdr>
          <w:top w:val="single" w:sz="4" w:space="1" w:color="auto"/>
        </w:pBd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(название дополнительной профессиональной программы повышения квалификации)</w:t>
      </w:r>
    </w:p>
    <w:p w:rsidR="008B5F51" w:rsidRDefault="008B5F51" w:rsidP="008B5F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повышение профессионального уровня в рамках имеющейся квалификации, формирование новых, а также качественное изменение профессиональных компетенций специалистов в области организации и контроля проведения дезинфекционных, дезинсекционных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дератизационных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мероприятий, необходимых для обеспечения санитарно-эпидемиологического благополучия населения и защиты прав потребителей</w:t>
      </w:r>
    </w:p>
    <w:p w:rsidR="008B5F51" w:rsidRDefault="008B5F51" w:rsidP="008B5F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Категория обучающихся: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 повышения квалификации направлена на удовлетворение образовательных и профессиональных потребностей специалистов в области медико-профилактического дела по основной специальности: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Дезинфектология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по дополнительным специальностям: «Эпидемиология», «Бактериология», «Вирусология», «Паразитология», «Гигиеническое воспитание», «Организация здравоохранения и общественное здоровье», «Социальная гигиена и организация госсанэпидслужбы», «Общая гигиена». </w:t>
      </w:r>
    </w:p>
    <w:p w:rsidR="008B5F51" w:rsidRDefault="008B5F51" w:rsidP="008B5F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Трудоемкость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72 академических часа (40 академических часов – очное обучение).</w:t>
      </w:r>
    </w:p>
    <w:p w:rsidR="008B5F51" w:rsidRDefault="008B5F51" w:rsidP="008B5F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обучения: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очно-заочная с применением дистанционных образовательных технологий.</w:t>
      </w:r>
    </w:p>
    <w:p w:rsidR="008B5F51" w:rsidRDefault="008B5F51" w:rsidP="008B5F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 академических часов в день.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8"/>
        <w:gridCol w:w="5626"/>
        <w:gridCol w:w="652"/>
        <w:gridCol w:w="521"/>
        <w:gridCol w:w="389"/>
        <w:gridCol w:w="656"/>
        <w:gridCol w:w="977"/>
      </w:tblGrid>
      <w:tr w:rsidR="008B5F51" w:rsidRPr="00030D12" w:rsidTr="000D01DA">
        <w:trPr>
          <w:trHeight w:val="20"/>
        </w:trPr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№</w:t>
            </w:r>
            <w:r w:rsidRPr="00030D1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 xml:space="preserve">Наименование образовательного модуля, </w:t>
            </w:r>
            <w:r w:rsidRPr="00030D12">
              <w:rPr>
                <w:rFonts w:ascii="Times New Roman" w:hAnsi="Times New Roman" w:cs="Times New Roman"/>
              </w:rPr>
              <w:br/>
              <w:t>разделов дисциплин и тем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8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В том числе (час.)</w:t>
            </w:r>
          </w:p>
        </w:tc>
        <w:tc>
          <w:tcPr>
            <w:tcW w:w="5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Виды</w:t>
            </w:r>
            <w:r w:rsidRPr="00030D12">
              <w:rPr>
                <w:rFonts w:ascii="Times New Roman" w:hAnsi="Times New Roman" w:cs="Times New Roman"/>
              </w:rPr>
              <w:br/>
              <w:t>контроля</w:t>
            </w:r>
          </w:p>
        </w:tc>
      </w:tr>
      <w:tr w:rsidR="008B5F51" w:rsidRPr="00030D12" w:rsidTr="000D01DA">
        <w:trPr>
          <w:trHeight w:val="1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F51" w:rsidRPr="00030D12" w:rsidRDefault="008B5F51" w:rsidP="000D01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F51" w:rsidRPr="00030D12" w:rsidRDefault="008B5F51" w:rsidP="000D01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F51" w:rsidRPr="00030D12" w:rsidRDefault="008B5F51" w:rsidP="000D01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Л</w:t>
            </w:r>
          </w:p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СР</w:t>
            </w:r>
          </w:p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0D12">
              <w:rPr>
                <w:rFonts w:ascii="Times New Roman" w:hAnsi="Times New Roman" w:cs="Times New Roman"/>
              </w:rPr>
              <w:t>ПЗ,С</w:t>
            </w:r>
            <w:proofErr w:type="gramEnd"/>
          </w:p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F51" w:rsidRPr="00030D12" w:rsidRDefault="008B5F51" w:rsidP="000D01D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F51" w:rsidRPr="00030D12" w:rsidTr="000D01DA">
        <w:trPr>
          <w:trHeight w:val="20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7</w:t>
            </w:r>
          </w:p>
        </w:tc>
      </w:tr>
      <w:tr w:rsidR="008B5F51" w:rsidRPr="00030D12" w:rsidTr="000D01DA">
        <w:trPr>
          <w:trHeight w:val="799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Законодательные основы в области санитарно-эпидемиологического благополучия населения. Нормативно-правовая база по вопросам организации дезинфекционной деятельности (самостоятельная работа внеаудиторная)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Пред. тест</w:t>
            </w:r>
          </w:p>
        </w:tc>
      </w:tr>
      <w:tr w:rsidR="008B5F51" w:rsidRPr="00030D12" w:rsidTr="000D01DA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Эпидемиологическая ситуация в России на современном этапе.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F51" w:rsidRPr="00030D12" w:rsidTr="000D01DA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0D0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 xml:space="preserve">Современная эпизоотологическая ситуация в России. Основы осуществления эпизоотологического мониторинга в природных очагах инфекций. Вопросы профилактики природно-очаговых заболеваний.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F51" w:rsidRPr="00030D12" w:rsidTr="000D01DA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Состояние организации дезинфекционного дела в России.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F51" w:rsidRPr="00030D12" w:rsidTr="000D01DA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30D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 xml:space="preserve">Нормативная база организации работы по вопросам очаговой дезинфекции, </w:t>
            </w:r>
            <w:proofErr w:type="spellStart"/>
            <w:r w:rsidRPr="00030D12">
              <w:rPr>
                <w:rFonts w:ascii="Times New Roman" w:hAnsi="Times New Roman" w:cs="Times New Roman"/>
              </w:rPr>
              <w:t>предстерилизационной</w:t>
            </w:r>
            <w:proofErr w:type="spellEnd"/>
            <w:r w:rsidRPr="00030D12">
              <w:rPr>
                <w:rFonts w:ascii="Times New Roman" w:hAnsi="Times New Roman" w:cs="Times New Roman"/>
              </w:rPr>
              <w:t xml:space="preserve"> очистки и стерилизации.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F51" w:rsidRPr="00030D12" w:rsidTr="000D01DA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30D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Источники и переносчики природно-очаговых инфекций на территории России.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F51" w:rsidRPr="00030D12" w:rsidTr="000D01DA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51" w:rsidRPr="00030D12" w:rsidRDefault="008B5F51" w:rsidP="000D0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Биология и экология насекомых, имеющих эпидемиологическое и санитарно-гигиеническое  значение (комары, мухи,  вши, блохи, тараканы, муравьи).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F51" w:rsidRPr="00030D12" w:rsidTr="000D01DA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51" w:rsidRPr="00030D12" w:rsidRDefault="008B5F51" w:rsidP="000D0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 xml:space="preserve">Биология и экология клещей, имеющих эпидемиологическое и санитарно-гигиеническое  значение (иксодовые и </w:t>
            </w:r>
            <w:proofErr w:type="spellStart"/>
            <w:r w:rsidRPr="00030D12">
              <w:rPr>
                <w:rFonts w:ascii="Times New Roman" w:hAnsi="Times New Roman" w:cs="Times New Roman"/>
              </w:rPr>
              <w:t>гамазовые</w:t>
            </w:r>
            <w:proofErr w:type="spellEnd"/>
            <w:r w:rsidRPr="00030D12">
              <w:rPr>
                <w:rFonts w:ascii="Times New Roman" w:hAnsi="Times New Roman" w:cs="Times New Roman"/>
              </w:rPr>
              <w:t xml:space="preserve"> клещи).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F51" w:rsidRPr="00030D12" w:rsidTr="000D01DA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51" w:rsidRPr="00030D12" w:rsidRDefault="008B5F51" w:rsidP="000D0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Эпидемиологическое и санитарно-гигиеническое значени</w:t>
            </w:r>
            <w:r>
              <w:rPr>
                <w:rFonts w:ascii="Times New Roman" w:hAnsi="Times New Roman" w:cs="Times New Roman"/>
              </w:rPr>
              <w:t xml:space="preserve">е членистоногих (комары, мухи, </w:t>
            </w:r>
            <w:r w:rsidRPr="00030D12">
              <w:rPr>
                <w:rFonts w:ascii="Times New Roman" w:hAnsi="Times New Roman" w:cs="Times New Roman"/>
              </w:rPr>
              <w:t xml:space="preserve">вши, блохи, тараканы, муравьи). Инфекции, связанные с инвазивными  (комары) и </w:t>
            </w:r>
            <w:proofErr w:type="spellStart"/>
            <w:r w:rsidRPr="00030D12">
              <w:rPr>
                <w:rFonts w:ascii="Times New Roman" w:hAnsi="Times New Roman" w:cs="Times New Roman"/>
              </w:rPr>
              <w:t>синантропизирующимися</w:t>
            </w:r>
            <w:proofErr w:type="spellEnd"/>
            <w:r w:rsidRPr="00030D12">
              <w:rPr>
                <w:rFonts w:ascii="Times New Roman" w:hAnsi="Times New Roman" w:cs="Times New Roman"/>
              </w:rPr>
              <w:t xml:space="preserve"> (иксодовые клещи) видами членистоногих.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F51" w:rsidRPr="00030D12" w:rsidTr="000D01DA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51" w:rsidRPr="00030D12" w:rsidRDefault="008B5F51" w:rsidP="000D0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 xml:space="preserve">Неспецифическая профилактика инфекций, передающихся клещами.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F51" w:rsidRPr="00030D12" w:rsidTr="000D01DA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30D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8B5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Организация работы камерного отделения. Проведение мероприятий при чесотке. Оценка качества работы дезинфекционных камер.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F51" w:rsidRPr="00030D12" w:rsidTr="000D01DA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30D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8B5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 xml:space="preserve">Нормативная база организации работы по вопросам профилактической дезинфекции, дезинсекции, дератизации. Оценка качества мероприятий по профилактической дезинфекции, дезинсекции, дератизации. Оценка факторов, определяющих качество дезинфекционных, дезинсекционных и </w:t>
            </w:r>
            <w:proofErr w:type="spellStart"/>
            <w:r w:rsidRPr="00030D12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030D12">
              <w:rPr>
                <w:rFonts w:ascii="Times New Roman" w:hAnsi="Times New Roman" w:cs="Times New Roman"/>
              </w:rPr>
              <w:t xml:space="preserve"> мероприятий.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F51" w:rsidRPr="00030D12" w:rsidTr="000D01DA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30D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8B5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 xml:space="preserve">Вопросы лицензирования деятельности </w:t>
            </w:r>
          </w:p>
          <w:p w:rsidR="008B5F51" w:rsidRPr="00030D12" w:rsidRDefault="008B5F51" w:rsidP="008B5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по оказанию услуг по дезинфекции, дезинсекции и дератизации в целях обеспечения санитарно-эпидемиологического благополучия населения.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F51" w:rsidRPr="00030D12" w:rsidTr="000D01DA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30D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8B5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Характеристика средств дезинфекции, дезинсекции, дератизации. Нормативные основы применения дезинфекционных средств.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F51" w:rsidRPr="00030D12" w:rsidTr="000D01DA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30D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8B5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 xml:space="preserve">Особенности проведения мероприятий по профилактической дезинфекции в г. Москве.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F51" w:rsidRPr="00030D12" w:rsidTr="000D01DA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030D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8B5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Экспертиза в области оценки качества и эффективности мероприятий по профилактической дезинфекции, дезинсекции, дератизации.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F51" w:rsidRPr="00030D12" w:rsidTr="000D01DA">
        <w:trPr>
          <w:trHeight w:val="25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8B5F51" w:rsidTr="000D01DA">
        <w:trPr>
          <w:trHeight w:val="20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Pr="00030D12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5F51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D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F51" w:rsidRDefault="008B5F51" w:rsidP="000D0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5F51" w:rsidRDefault="008B5F51" w:rsidP="008B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Л* – лекции; </w:t>
      </w:r>
    </w:p>
    <w:p w:rsidR="008B5F51" w:rsidRDefault="008B5F51" w:rsidP="008B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СР** – самостоятельная работа;</w:t>
      </w:r>
    </w:p>
    <w:p w:rsidR="008B5F51" w:rsidRDefault="008B5F51" w:rsidP="008B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ПЗ, С*** –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практические занятия, С – стажировка.</w:t>
      </w:r>
    </w:p>
    <w:p w:rsidR="008B5F51" w:rsidRDefault="008B5F51" w:rsidP="008B5F51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B5F51" w:rsidRDefault="008B5F51" w:rsidP="008B5F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Итого: 72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академических часов</w:t>
      </w:r>
    </w:p>
    <w:p w:rsidR="008B5F51" w:rsidRDefault="008B5F51" w:rsidP="008B5F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учебный план могут быть внесены предложения и дополнения.</w:t>
      </w:r>
    </w:p>
    <w:p w:rsidR="008B5F51" w:rsidRDefault="008B5F51" w:rsidP="008B5F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F51" w:rsidRPr="00D550DA" w:rsidRDefault="008B5F51" w:rsidP="008B5F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5F51" w:rsidRDefault="008B5F51" w:rsidP="00447B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7B25" w:rsidRDefault="00447B25" w:rsidP="009E49BF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5F51" w:rsidRDefault="008B5F51" w:rsidP="009E49BF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8B5F51" w:rsidSect="00FC7B91">
      <w:footerReference w:type="default" r:id="rId8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E2A" w:rsidRDefault="00CD1E2A" w:rsidP="005B402B">
      <w:pPr>
        <w:spacing w:after="0" w:line="240" w:lineRule="auto"/>
      </w:pPr>
      <w:r>
        <w:separator/>
      </w:r>
    </w:p>
  </w:endnote>
  <w:endnote w:type="continuationSeparator" w:id="0">
    <w:p w:rsidR="00CD1E2A" w:rsidRDefault="00CD1E2A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BF166C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BF166C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E2A" w:rsidRDefault="00CD1E2A" w:rsidP="005B402B">
      <w:pPr>
        <w:spacing w:after="0" w:line="240" w:lineRule="auto"/>
      </w:pPr>
      <w:r>
        <w:separator/>
      </w:r>
    </w:p>
  </w:footnote>
  <w:footnote w:type="continuationSeparator" w:id="0">
    <w:p w:rsidR="00CD1E2A" w:rsidRDefault="00CD1E2A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A78BB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586E"/>
    <w:multiLevelType w:val="hybridMultilevel"/>
    <w:tmpl w:val="6BECBEEC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32965A6C"/>
    <w:multiLevelType w:val="hybridMultilevel"/>
    <w:tmpl w:val="32F449FA"/>
    <w:lvl w:ilvl="0" w:tplc="A6B4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093B"/>
    <w:multiLevelType w:val="hybridMultilevel"/>
    <w:tmpl w:val="B8D44EA0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B"/>
    <w:rsid w:val="00011656"/>
    <w:rsid w:val="00014B11"/>
    <w:rsid w:val="00016331"/>
    <w:rsid w:val="00016A0E"/>
    <w:rsid w:val="00026B44"/>
    <w:rsid w:val="00055C46"/>
    <w:rsid w:val="000604FD"/>
    <w:rsid w:val="00061823"/>
    <w:rsid w:val="00067D45"/>
    <w:rsid w:val="00070122"/>
    <w:rsid w:val="0008249E"/>
    <w:rsid w:val="000B34D6"/>
    <w:rsid w:val="000B36CF"/>
    <w:rsid w:val="000D041E"/>
    <w:rsid w:val="000D43A2"/>
    <w:rsid w:val="000E47EC"/>
    <w:rsid w:val="000E6678"/>
    <w:rsid w:val="000E7A13"/>
    <w:rsid w:val="000F39CD"/>
    <w:rsid w:val="00106FD0"/>
    <w:rsid w:val="00120E16"/>
    <w:rsid w:val="001262A1"/>
    <w:rsid w:val="00140759"/>
    <w:rsid w:val="00143219"/>
    <w:rsid w:val="00167994"/>
    <w:rsid w:val="00182664"/>
    <w:rsid w:val="001922FF"/>
    <w:rsid w:val="00193467"/>
    <w:rsid w:val="001A2EC9"/>
    <w:rsid w:val="001C4E1F"/>
    <w:rsid w:val="001E1285"/>
    <w:rsid w:val="001E4042"/>
    <w:rsid w:val="001F1022"/>
    <w:rsid w:val="001F4007"/>
    <w:rsid w:val="001F750D"/>
    <w:rsid w:val="00201AE9"/>
    <w:rsid w:val="00203C0E"/>
    <w:rsid w:val="00204098"/>
    <w:rsid w:val="002129A0"/>
    <w:rsid w:val="002162BF"/>
    <w:rsid w:val="0023093A"/>
    <w:rsid w:val="00233141"/>
    <w:rsid w:val="00236F71"/>
    <w:rsid w:val="00241325"/>
    <w:rsid w:val="0024462A"/>
    <w:rsid w:val="00246F1E"/>
    <w:rsid w:val="00261A1C"/>
    <w:rsid w:val="00273D20"/>
    <w:rsid w:val="0028195C"/>
    <w:rsid w:val="002918F0"/>
    <w:rsid w:val="002A0D10"/>
    <w:rsid w:val="002A1E37"/>
    <w:rsid w:val="002A65FD"/>
    <w:rsid w:val="002A6DBD"/>
    <w:rsid w:val="002B7149"/>
    <w:rsid w:val="002C2857"/>
    <w:rsid w:val="002C2FDF"/>
    <w:rsid w:val="002D48FA"/>
    <w:rsid w:val="002D7508"/>
    <w:rsid w:val="002E0261"/>
    <w:rsid w:val="002E54AE"/>
    <w:rsid w:val="002F446E"/>
    <w:rsid w:val="0030182D"/>
    <w:rsid w:val="003343A6"/>
    <w:rsid w:val="00334C1E"/>
    <w:rsid w:val="00342693"/>
    <w:rsid w:val="00356A53"/>
    <w:rsid w:val="0036039C"/>
    <w:rsid w:val="003750CB"/>
    <w:rsid w:val="003767BE"/>
    <w:rsid w:val="0039024E"/>
    <w:rsid w:val="00391BFB"/>
    <w:rsid w:val="003D0DB0"/>
    <w:rsid w:val="003E5F19"/>
    <w:rsid w:val="003F6A32"/>
    <w:rsid w:val="0041225C"/>
    <w:rsid w:val="00412B66"/>
    <w:rsid w:val="00414AED"/>
    <w:rsid w:val="00417E9C"/>
    <w:rsid w:val="004200D1"/>
    <w:rsid w:val="00422EF4"/>
    <w:rsid w:val="00423A51"/>
    <w:rsid w:val="004264F6"/>
    <w:rsid w:val="004341A4"/>
    <w:rsid w:val="00440AFA"/>
    <w:rsid w:val="0044317D"/>
    <w:rsid w:val="00445CB5"/>
    <w:rsid w:val="00447710"/>
    <w:rsid w:val="00447B25"/>
    <w:rsid w:val="00451FFF"/>
    <w:rsid w:val="00452B6F"/>
    <w:rsid w:val="00457ED3"/>
    <w:rsid w:val="00461025"/>
    <w:rsid w:val="00462AF2"/>
    <w:rsid w:val="00464303"/>
    <w:rsid w:val="00466EC5"/>
    <w:rsid w:val="004860A7"/>
    <w:rsid w:val="00490F5B"/>
    <w:rsid w:val="004A0F90"/>
    <w:rsid w:val="004A21C6"/>
    <w:rsid w:val="004A7701"/>
    <w:rsid w:val="004B3140"/>
    <w:rsid w:val="004B5063"/>
    <w:rsid w:val="004C02AE"/>
    <w:rsid w:val="004C02B4"/>
    <w:rsid w:val="004C3B37"/>
    <w:rsid w:val="004D4869"/>
    <w:rsid w:val="004D6CEB"/>
    <w:rsid w:val="00500DA6"/>
    <w:rsid w:val="005045C6"/>
    <w:rsid w:val="00511F12"/>
    <w:rsid w:val="005350C1"/>
    <w:rsid w:val="00541A79"/>
    <w:rsid w:val="00546CBC"/>
    <w:rsid w:val="005526FD"/>
    <w:rsid w:val="00556A4D"/>
    <w:rsid w:val="0057040C"/>
    <w:rsid w:val="005712EE"/>
    <w:rsid w:val="00583F3F"/>
    <w:rsid w:val="005877F8"/>
    <w:rsid w:val="005A15CF"/>
    <w:rsid w:val="005A5FD2"/>
    <w:rsid w:val="005B38FD"/>
    <w:rsid w:val="005B402B"/>
    <w:rsid w:val="005B619D"/>
    <w:rsid w:val="005B6DA9"/>
    <w:rsid w:val="005C4AF1"/>
    <w:rsid w:val="005C4CFE"/>
    <w:rsid w:val="005F2793"/>
    <w:rsid w:val="005F4A23"/>
    <w:rsid w:val="00623A06"/>
    <w:rsid w:val="00627CC6"/>
    <w:rsid w:val="0063798D"/>
    <w:rsid w:val="006440CD"/>
    <w:rsid w:val="0068167C"/>
    <w:rsid w:val="00687722"/>
    <w:rsid w:val="00691E00"/>
    <w:rsid w:val="00693CD3"/>
    <w:rsid w:val="00695B0E"/>
    <w:rsid w:val="0069699E"/>
    <w:rsid w:val="006A41E1"/>
    <w:rsid w:val="006B314D"/>
    <w:rsid w:val="006C1760"/>
    <w:rsid w:val="006C73F1"/>
    <w:rsid w:val="006D72C6"/>
    <w:rsid w:val="006E54D7"/>
    <w:rsid w:val="006E5525"/>
    <w:rsid w:val="006F3533"/>
    <w:rsid w:val="00703605"/>
    <w:rsid w:val="007042FA"/>
    <w:rsid w:val="007177FE"/>
    <w:rsid w:val="00751C6F"/>
    <w:rsid w:val="0075700E"/>
    <w:rsid w:val="00762178"/>
    <w:rsid w:val="00774325"/>
    <w:rsid w:val="00780480"/>
    <w:rsid w:val="00781F3A"/>
    <w:rsid w:val="00785E67"/>
    <w:rsid w:val="007979E1"/>
    <w:rsid w:val="007A34C2"/>
    <w:rsid w:val="007A4DE1"/>
    <w:rsid w:val="007B259D"/>
    <w:rsid w:val="007C1A45"/>
    <w:rsid w:val="007C796E"/>
    <w:rsid w:val="007D2A97"/>
    <w:rsid w:val="007E0282"/>
    <w:rsid w:val="007E10E7"/>
    <w:rsid w:val="007F07B4"/>
    <w:rsid w:val="007F305B"/>
    <w:rsid w:val="007F6E2A"/>
    <w:rsid w:val="0080269A"/>
    <w:rsid w:val="008239CE"/>
    <w:rsid w:val="0083305B"/>
    <w:rsid w:val="008743D0"/>
    <w:rsid w:val="00876C33"/>
    <w:rsid w:val="00887A5C"/>
    <w:rsid w:val="00897148"/>
    <w:rsid w:val="0089753C"/>
    <w:rsid w:val="00897E49"/>
    <w:rsid w:val="008A1899"/>
    <w:rsid w:val="008A26B9"/>
    <w:rsid w:val="008B5F51"/>
    <w:rsid w:val="008C34DE"/>
    <w:rsid w:val="008D222D"/>
    <w:rsid w:val="008D7BE7"/>
    <w:rsid w:val="008E03B0"/>
    <w:rsid w:val="008E43AE"/>
    <w:rsid w:val="008E454B"/>
    <w:rsid w:val="008E52E0"/>
    <w:rsid w:val="008F6E64"/>
    <w:rsid w:val="008F7EE2"/>
    <w:rsid w:val="00900826"/>
    <w:rsid w:val="00906D6E"/>
    <w:rsid w:val="00911E5D"/>
    <w:rsid w:val="00912C4C"/>
    <w:rsid w:val="0091538F"/>
    <w:rsid w:val="00915891"/>
    <w:rsid w:val="009212AE"/>
    <w:rsid w:val="00922179"/>
    <w:rsid w:val="00937B2F"/>
    <w:rsid w:val="00937FF6"/>
    <w:rsid w:val="00942299"/>
    <w:rsid w:val="00951625"/>
    <w:rsid w:val="00956EA6"/>
    <w:rsid w:val="00966F8B"/>
    <w:rsid w:val="00974F43"/>
    <w:rsid w:val="009838B5"/>
    <w:rsid w:val="009A0063"/>
    <w:rsid w:val="009A3FCC"/>
    <w:rsid w:val="009A452C"/>
    <w:rsid w:val="009C62A7"/>
    <w:rsid w:val="009D0B4F"/>
    <w:rsid w:val="009D5307"/>
    <w:rsid w:val="009E2B78"/>
    <w:rsid w:val="009E49BF"/>
    <w:rsid w:val="009E566E"/>
    <w:rsid w:val="009F368B"/>
    <w:rsid w:val="00A028FC"/>
    <w:rsid w:val="00A05CEA"/>
    <w:rsid w:val="00A07EEC"/>
    <w:rsid w:val="00A22619"/>
    <w:rsid w:val="00A46C87"/>
    <w:rsid w:val="00A62428"/>
    <w:rsid w:val="00A63D78"/>
    <w:rsid w:val="00A64257"/>
    <w:rsid w:val="00A749E8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650B"/>
    <w:rsid w:val="00AC7FA0"/>
    <w:rsid w:val="00AD243D"/>
    <w:rsid w:val="00AE35CF"/>
    <w:rsid w:val="00AF3F37"/>
    <w:rsid w:val="00B05D68"/>
    <w:rsid w:val="00B40373"/>
    <w:rsid w:val="00B4441B"/>
    <w:rsid w:val="00B50F1C"/>
    <w:rsid w:val="00B56267"/>
    <w:rsid w:val="00B621B5"/>
    <w:rsid w:val="00B67044"/>
    <w:rsid w:val="00B75A61"/>
    <w:rsid w:val="00B75C6A"/>
    <w:rsid w:val="00BB2934"/>
    <w:rsid w:val="00BB679A"/>
    <w:rsid w:val="00BB6C61"/>
    <w:rsid w:val="00BB7514"/>
    <w:rsid w:val="00BC54DC"/>
    <w:rsid w:val="00BC6CF2"/>
    <w:rsid w:val="00BD18C2"/>
    <w:rsid w:val="00BD2889"/>
    <w:rsid w:val="00BF0A0A"/>
    <w:rsid w:val="00BF0DC8"/>
    <w:rsid w:val="00BF166C"/>
    <w:rsid w:val="00BF4D38"/>
    <w:rsid w:val="00C0288E"/>
    <w:rsid w:val="00C11FD1"/>
    <w:rsid w:val="00C12D8D"/>
    <w:rsid w:val="00C472DC"/>
    <w:rsid w:val="00C65230"/>
    <w:rsid w:val="00C664A2"/>
    <w:rsid w:val="00C6758C"/>
    <w:rsid w:val="00C67B72"/>
    <w:rsid w:val="00C824EC"/>
    <w:rsid w:val="00C840CA"/>
    <w:rsid w:val="00C86DDD"/>
    <w:rsid w:val="00C94DA6"/>
    <w:rsid w:val="00C956ED"/>
    <w:rsid w:val="00CA49DE"/>
    <w:rsid w:val="00CA7854"/>
    <w:rsid w:val="00CC0292"/>
    <w:rsid w:val="00CD1E2A"/>
    <w:rsid w:val="00CF7E48"/>
    <w:rsid w:val="00D0545B"/>
    <w:rsid w:val="00D06B8D"/>
    <w:rsid w:val="00D113DE"/>
    <w:rsid w:val="00D21A6A"/>
    <w:rsid w:val="00D24ADC"/>
    <w:rsid w:val="00D510D2"/>
    <w:rsid w:val="00D513F2"/>
    <w:rsid w:val="00D550DA"/>
    <w:rsid w:val="00D56E5B"/>
    <w:rsid w:val="00D6088F"/>
    <w:rsid w:val="00D615C7"/>
    <w:rsid w:val="00D73B1F"/>
    <w:rsid w:val="00D753CB"/>
    <w:rsid w:val="00D76489"/>
    <w:rsid w:val="00D85D19"/>
    <w:rsid w:val="00D86C0F"/>
    <w:rsid w:val="00DA49A2"/>
    <w:rsid w:val="00DA7C67"/>
    <w:rsid w:val="00DB0643"/>
    <w:rsid w:val="00DC0E91"/>
    <w:rsid w:val="00DC43D4"/>
    <w:rsid w:val="00DC48E8"/>
    <w:rsid w:val="00DC54A8"/>
    <w:rsid w:val="00DD3B6C"/>
    <w:rsid w:val="00DD4539"/>
    <w:rsid w:val="00DD7A6D"/>
    <w:rsid w:val="00DE1F71"/>
    <w:rsid w:val="00DE3805"/>
    <w:rsid w:val="00DE7D54"/>
    <w:rsid w:val="00DE7D5D"/>
    <w:rsid w:val="00DF7CC9"/>
    <w:rsid w:val="00E075D8"/>
    <w:rsid w:val="00E1551F"/>
    <w:rsid w:val="00E32057"/>
    <w:rsid w:val="00E37C7E"/>
    <w:rsid w:val="00E4362D"/>
    <w:rsid w:val="00E46685"/>
    <w:rsid w:val="00E5526F"/>
    <w:rsid w:val="00E66B21"/>
    <w:rsid w:val="00E70F95"/>
    <w:rsid w:val="00E92EB6"/>
    <w:rsid w:val="00E934E4"/>
    <w:rsid w:val="00EC185B"/>
    <w:rsid w:val="00EC2EFE"/>
    <w:rsid w:val="00ED1BA9"/>
    <w:rsid w:val="00ED3337"/>
    <w:rsid w:val="00EE05E2"/>
    <w:rsid w:val="00EE4536"/>
    <w:rsid w:val="00EF0E03"/>
    <w:rsid w:val="00EF4CF8"/>
    <w:rsid w:val="00EF5A45"/>
    <w:rsid w:val="00F021AC"/>
    <w:rsid w:val="00F05870"/>
    <w:rsid w:val="00F11114"/>
    <w:rsid w:val="00F12FDC"/>
    <w:rsid w:val="00F17C00"/>
    <w:rsid w:val="00F318D7"/>
    <w:rsid w:val="00F428DA"/>
    <w:rsid w:val="00F55DD9"/>
    <w:rsid w:val="00F71930"/>
    <w:rsid w:val="00F71A50"/>
    <w:rsid w:val="00F73CC4"/>
    <w:rsid w:val="00F7688C"/>
    <w:rsid w:val="00F850F5"/>
    <w:rsid w:val="00F9333A"/>
    <w:rsid w:val="00F9706F"/>
    <w:rsid w:val="00FA3D18"/>
    <w:rsid w:val="00FC41EF"/>
    <w:rsid w:val="00FC7B91"/>
    <w:rsid w:val="00FD1B7E"/>
    <w:rsid w:val="00FD2370"/>
    <w:rsid w:val="00FD2FD7"/>
    <w:rsid w:val="00FE59AF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931F6"/>
  <w15:docId w15:val="{35D10D19-3AE3-43B4-A953-A114B6CB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12D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2D8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12D8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2D8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12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F829-1170-4A78-98A7-7DCFE180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3</cp:revision>
  <cp:lastPrinted>2023-04-04T09:35:00Z</cp:lastPrinted>
  <dcterms:created xsi:type="dcterms:W3CDTF">2024-11-01T08:12:00Z</dcterms:created>
  <dcterms:modified xsi:type="dcterms:W3CDTF">2024-11-01T08:13:00Z</dcterms:modified>
</cp:coreProperties>
</file>